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C9535A" w14:textId="77777777" w:rsidR="008E39B4" w:rsidRDefault="006B220C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1C8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3352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AQA Poetry Anthology</w:t>
            </w:r>
          </w:p>
          <w:p w14:paraId="1BC576BA" w14:textId="77777777" w:rsidR="00C3352B" w:rsidRDefault="008B1CD1" w:rsidP="005F4E9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You will study fifteen</w:t>
            </w:r>
            <w:r w:rsidR="00C3352B" w:rsidRPr="00C3352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poems on the themes of power and conflict.</w:t>
            </w:r>
          </w:p>
          <w:p w14:paraId="757809B9" w14:textId="25729C86" w:rsidR="008B1CD1" w:rsidRPr="00C3352B" w:rsidRDefault="008B1CD1" w:rsidP="005F4E9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You will be given a copy of the anthology from your class teacher.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75B5CAF" w14:textId="43C935E4" w:rsidR="00C3352B" w:rsidRPr="00DA6718" w:rsidRDefault="008E39B4" w:rsidP="00C3352B">
            <w:pPr>
              <w:rPr>
                <w:rFonts w:cstheme="minorHAnsi"/>
                <w:sz w:val="20"/>
                <w:szCs w:val="20"/>
              </w:rPr>
            </w:pPr>
            <w:r w:rsidRPr="00DA6718">
              <w:rPr>
                <w:rFonts w:cstheme="minorHAnsi"/>
                <w:sz w:val="20"/>
                <w:szCs w:val="20"/>
              </w:rPr>
              <w:t xml:space="preserve"> </w:t>
            </w:r>
            <w:r w:rsidR="00C3352B" w:rsidRPr="00DA6718">
              <w:rPr>
                <w:rFonts w:cstheme="minorHAnsi"/>
                <w:sz w:val="20"/>
                <w:szCs w:val="20"/>
              </w:rPr>
              <w:t xml:space="preserve">You will have a thorough understanding of the fifteen poems in the anthology, including: language, form and structure, writer’s methods and context. </w:t>
            </w:r>
          </w:p>
          <w:p w14:paraId="19253ABB" w14:textId="74A5D446" w:rsidR="00C3352B" w:rsidRPr="00811F13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To develop skills from Key Stage Three in writing </w:t>
            </w:r>
            <w:r w:rsidR="00032D7E">
              <w:rPr>
                <w:rFonts w:cstheme="minorHAnsi"/>
                <w:color w:val="000000" w:themeColor="text1"/>
                <w:sz w:val="20"/>
                <w:szCs w:val="20"/>
              </w:rPr>
              <w:t>analytical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essays. </w:t>
            </w:r>
          </w:p>
          <w:p w14:paraId="6087867A" w14:textId="6D5F2CD2" w:rsidR="00C3352B" w:rsidRDefault="00C3352B" w:rsidP="00C3352B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To understand the construction of the exam questions.</w:t>
            </w:r>
          </w:p>
          <w:p w14:paraId="4A3EDF85" w14:textId="77777777" w:rsidR="00C3352B" w:rsidRPr="00996496" w:rsidRDefault="00C3352B" w:rsidP="00C335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This is compulsory GCSE English Literature component. </w:t>
            </w:r>
          </w:p>
          <w:p w14:paraId="4C75361B" w14:textId="6F61E35F" w:rsidR="005B7BFF" w:rsidRPr="00811F13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Your studied </w:t>
            </w:r>
            <w:r>
              <w:rPr>
                <w:b/>
                <w:bCs/>
                <w:sz w:val="20"/>
                <w:szCs w:val="20"/>
              </w:rPr>
              <w:t xml:space="preserve">poems </w:t>
            </w:r>
            <w:r w:rsidRPr="13CAA33F">
              <w:rPr>
                <w:b/>
                <w:bCs/>
                <w:sz w:val="20"/>
                <w:szCs w:val="20"/>
              </w:rPr>
              <w:t>will be an examined part of your English Literature GCSE.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BAE3620" w14:textId="5145F1C6" w:rsidR="00EE5F6B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Comparison</w:t>
            </w:r>
          </w:p>
          <w:p w14:paraId="03592355" w14:textId="67B7FBEE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Analysis</w:t>
            </w:r>
          </w:p>
          <w:p w14:paraId="11152516" w14:textId="23FCE301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Methods</w:t>
            </w:r>
          </w:p>
          <w:p w14:paraId="379D64C5" w14:textId="7C6DCB71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Viewpoint</w:t>
            </w:r>
          </w:p>
          <w:p w14:paraId="1B22A15E" w14:textId="478BC683" w:rsidR="008C732B" w:rsidRDefault="008C732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Voice</w:t>
            </w:r>
          </w:p>
          <w:p w14:paraId="5D32A64D" w14:textId="18CD86A8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Context</w:t>
            </w:r>
          </w:p>
          <w:p w14:paraId="1FB38D03" w14:textId="1271395A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Sonnet</w:t>
            </w:r>
          </w:p>
          <w:p w14:paraId="1CB1F402" w14:textId="3C579153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Dramatic Monologue</w:t>
            </w:r>
          </w:p>
          <w:p w14:paraId="50B957A8" w14:textId="584B6ED3" w:rsidR="008C732B" w:rsidRDefault="008C732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Stanza </w:t>
            </w:r>
          </w:p>
          <w:p w14:paraId="60E76952" w14:textId="5CFA1543" w:rsidR="008C732B" w:rsidRDefault="008C732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Metre </w:t>
            </w:r>
          </w:p>
          <w:p w14:paraId="010E8F3A" w14:textId="1C3D86C9" w:rsidR="00E80311" w:rsidRDefault="00E8031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Rhyme</w:t>
            </w:r>
          </w:p>
          <w:p w14:paraId="7F688A88" w14:textId="1FA55D1D" w:rsidR="00E80311" w:rsidRDefault="00E8031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Rhythm</w:t>
            </w:r>
          </w:p>
          <w:p w14:paraId="25F1E2BA" w14:textId="4C7633C4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Enjambment</w:t>
            </w:r>
          </w:p>
          <w:p w14:paraId="6DACD252" w14:textId="71405A52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Caesura</w:t>
            </w:r>
          </w:p>
          <w:p w14:paraId="4CD5DFE5" w14:textId="128111E2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Assonance</w:t>
            </w:r>
          </w:p>
          <w:p w14:paraId="7C97C970" w14:textId="0BF2E8F0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Line stops</w:t>
            </w:r>
          </w:p>
          <w:p w14:paraId="00DEED59" w14:textId="7B646DB1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Sibilance</w:t>
            </w:r>
          </w:p>
          <w:p w14:paraId="56D120B3" w14:textId="16469E76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Free verse</w:t>
            </w:r>
          </w:p>
          <w:p w14:paraId="2E39DC80" w14:textId="3A6E0133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Speaker</w:t>
            </w:r>
          </w:p>
          <w:p w14:paraId="2930C3D7" w14:textId="4A97D17A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Metaphor</w:t>
            </w:r>
          </w:p>
          <w:p w14:paraId="3D4C15AE" w14:textId="6DC48F9B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Simile</w:t>
            </w:r>
          </w:p>
          <w:p w14:paraId="28B93FCC" w14:textId="15536565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Personification</w:t>
            </w:r>
          </w:p>
          <w:p w14:paraId="3B658046" w14:textId="1AA49AF1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Alliteration</w:t>
            </w:r>
          </w:p>
          <w:p w14:paraId="37D8D2D6" w14:textId="6438DD50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Anaphora</w:t>
            </w:r>
          </w:p>
          <w:p w14:paraId="621A0749" w14:textId="1904BD73" w:rsidR="00032D7E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Epistrophe</w:t>
            </w:r>
          </w:p>
          <w:p w14:paraId="7FEEA36F" w14:textId="77777777" w:rsidR="003169C3" w:rsidRDefault="003169C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0A3D7B" w14:textId="77777777" w:rsidR="00032D7E" w:rsidRDefault="00032D7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1CB62AEE" w:rsidR="00D31606" w:rsidRPr="00811F13" w:rsidRDefault="00D3160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3B2BFB1" w14:textId="77777777" w:rsidR="00C3352B" w:rsidRP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(AO1)</w:t>
            </w:r>
          </w:p>
          <w:p w14:paraId="5ED01B33" w14:textId="630E8834" w:rsidR="00C3352B" w:rsidRP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70B053A8" w14:textId="4C73EFBC" w:rsid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16C0E13B" w14:textId="40E21AF2" w:rsidR="00032D7E" w:rsidRPr="00C3352B" w:rsidRDefault="00032D7E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compare the similarities and differences within two poems (AO1)</w:t>
            </w:r>
          </w:p>
          <w:p w14:paraId="378655F5" w14:textId="77777777" w:rsidR="00C3352B" w:rsidRP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379C70A5" w14:textId="77777777" w:rsidR="00C3352B" w:rsidRP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079A3F37" w14:textId="77777777" w:rsidR="00C3352B" w:rsidRPr="00C3352B" w:rsidRDefault="00C3352B" w:rsidP="00C33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704CD9BE" w14:textId="7C01E5E5" w:rsidR="008E39B4" w:rsidRPr="00811F13" w:rsidRDefault="00C3352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352B">
              <w:rPr>
                <w:rFonts w:cstheme="minorHAnsi"/>
                <w:color w:val="000000" w:themeColor="text1"/>
                <w:sz w:val="20"/>
                <w:szCs w:val="20"/>
              </w:rPr>
              <w:t>To be able to comment on a text's context, including the relationship between texts and the contexts in which they were written. (AO3)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3EE7092" w14:textId="50A7B11D" w:rsidR="00032D7E" w:rsidRDefault="00032D7E" w:rsidP="00654118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other poems written by the poets from the anthology to gain a greater </w:t>
            </w:r>
            <w:r w:rsidR="003169C3">
              <w:t>u</w:t>
            </w:r>
            <w:r>
              <w:t xml:space="preserve">nderstanding of their work. </w:t>
            </w:r>
          </w:p>
          <w:p w14:paraId="12A9D1AB" w14:textId="555DD4BE" w:rsidR="008E39B4" w:rsidRDefault="00C3352B" w:rsidP="0065411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My</w:t>
            </w:r>
            <w:r w:rsidR="003169C3">
              <w:t>F</w:t>
            </w:r>
            <w:r>
              <w:t>utures</w:t>
            </w:r>
            <w:proofErr w:type="spellEnd"/>
            <w:r>
              <w:t xml:space="preserve"> lectures </w:t>
            </w:r>
            <w:r w:rsidR="003909AE">
              <w:t>(available online)</w:t>
            </w:r>
          </w:p>
          <w:p w14:paraId="4C39F30E" w14:textId="15413287" w:rsidR="00C3352B" w:rsidRDefault="00032D7E" w:rsidP="00654118">
            <w:pPr>
              <w:pStyle w:val="ListParagraph"/>
              <w:numPr>
                <w:ilvl w:val="0"/>
                <w:numId w:val="2"/>
              </w:numPr>
            </w:pPr>
            <w:r>
              <w:t>English Literature Lectures</w:t>
            </w:r>
            <w:r w:rsidR="003909AE">
              <w:t xml:space="preserve"> (available online)</w:t>
            </w:r>
          </w:p>
          <w:p w14:paraId="013C1E4B" w14:textId="588E5F40" w:rsidR="003909AE" w:rsidRDefault="003909AE" w:rsidP="00654118">
            <w:pPr>
              <w:pStyle w:val="ListParagraph"/>
              <w:numPr>
                <w:ilvl w:val="0"/>
                <w:numId w:val="2"/>
              </w:numPr>
            </w:pPr>
            <w:r>
              <w:t>The English Lecture series (see posters for dates of these)</w:t>
            </w:r>
          </w:p>
          <w:p w14:paraId="3D8202F2" w14:textId="77777777" w:rsidR="003169C3" w:rsidRDefault="003169C3" w:rsidP="00654118">
            <w:pPr>
              <w:pStyle w:val="ListParagraph"/>
              <w:numPr>
                <w:ilvl w:val="0"/>
                <w:numId w:val="2"/>
              </w:numPr>
            </w:pPr>
            <w:r>
              <w:t>Attend Poetry Live to see some of the poet’s perform their poems live!</w:t>
            </w:r>
          </w:p>
          <w:p w14:paraId="3FB7D97A" w14:textId="77777777" w:rsidR="00654118" w:rsidRPr="00654118" w:rsidRDefault="00654118" w:rsidP="0065411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proofErr w:type="spellStart"/>
            <w:r w:rsidRPr="00654118">
              <w:t>Massolit</w:t>
            </w:r>
            <w:proofErr w:type="spellEnd"/>
            <w:r w:rsidRPr="00654118">
              <w:t xml:space="preserve"> (Create an account using your Highcliffe email account)</w:t>
            </w:r>
          </w:p>
          <w:p w14:paraId="001E2D6F" w14:textId="21F7E111" w:rsidR="00654118" w:rsidRPr="003169C3" w:rsidRDefault="00654118" w:rsidP="00654118">
            <w:pPr>
              <w:pStyle w:val="ListParagraph"/>
              <w:ind w:left="405"/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5720C9B0" w:rsidR="00811F13" w:rsidRPr="006410BE" w:rsidRDefault="008C732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mock examinations in Years 10 &amp; 11</w:t>
            </w:r>
            <w:r w:rsidR="006410B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In-class assessments based on GCSE questions.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410BE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4130C3"/>
    <w:multiLevelType w:val="hybridMultilevel"/>
    <w:tmpl w:val="93A0C64A"/>
    <w:lvl w:ilvl="0" w:tplc="B846FBF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2D7E"/>
    <w:rsid w:val="00066F5A"/>
    <w:rsid w:val="0007415F"/>
    <w:rsid w:val="000B2E41"/>
    <w:rsid w:val="001A2471"/>
    <w:rsid w:val="001D494F"/>
    <w:rsid w:val="00264080"/>
    <w:rsid w:val="002922E8"/>
    <w:rsid w:val="002B0167"/>
    <w:rsid w:val="002F5F46"/>
    <w:rsid w:val="003169C3"/>
    <w:rsid w:val="003909AE"/>
    <w:rsid w:val="003E6B6F"/>
    <w:rsid w:val="00422001"/>
    <w:rsid w:val="00440E6C"/>
    <w:rsid w:val="00487E07"/>
    <w:rsid w:val="005B7BFF"/>
    <w:rsid w:val="005E11E3"/>
    <w:rsid w:val="005E4890"/>
    <w:rsid w:val="005F4E99"/>
    <w:rsid w:val="006410BE"/>
    <w:rsid w:val="00654118"/>
    <w:rsid w:val="006B220C"/>
    <w:rsid w:val="006D772D"/>
    <w:rsid w:val="007146EF"/>
    <w:rsid w:val="00750EEF"/>
    <w:rsid w:val="00811F13"/>
    <w:rsid w:val="0083335D"/>
    <w:rsid w:val="008348AD"/>
    <w:rsid w:val="00847F4E"/>
    <w:rsid w:val="00856908"/>
    <w:rsid w:val="00867D25"/>
    <w:rsid w:val="008B1952"/>
    <w:rsid w:val="008B1CD1"/>
    <w:rsid w:val="008C732B"/>
    <w:rsid w:val="008E39B4"/>
    <w:rsid w:val="00901E38"/>
    <w:rsid w:val="00946571"/>
    <w:rsid w:val="00975BC6"/>
    <w:rsid w:val="00995A02"/>
    <w:rsid w:val="00A23F48"/>
    <w:rsid w:val="00A314F1"/>
    <w:rsid w:val="00AE7945"/>
    <w:rsid w:val="00BA646E"/>
    <w:rsid w:val="00C25D6A"/>
    <w:rsid w:val="00C3352B"/>
    <w:rsid w:val="00C86640"/>
    <w:rsid w:val="00CA59AB"/>
    <w:rsid w:val="00D11A88"/>
    <w:rsid w:val="00D13B7B"/>
    <w:rsid w:val="00D31606"/>
    <w:rsid w:val="00D64483"/>
    <w:rsid w:val="00D733D9"/>
    <w:rsid w:val="00DA1B9C"/>
    <w:rsid w:val="00DA6718"/>
    <w:rsid w:val="00DB0006"/>
    <w:rsid w:val="00DB4EC0"/>
    <w:rsid w:val="00DB729F"/>
    <w:rsid w:val="00DC23A5"/>
    <w:rsid w:val="00DF2E67"/>
    <w:rsid w:val="00E5371A"/>
    <w:rsid w:val="00E559CD"/>
    <w:rsid w:val="00E80311"/>
    <w:rsid w:val="00EB1C8C"/>
    <w:rsid w:val="00EE5F6B"/>
    <w:rsid w:val="00F07DAB"/>
    <w:rsid w:val="00F43D58"/>
    <w:rsid w:val="00F538EE"/>
    <w:rsid w:val="00F9765D"/>
    <w:rsid w:val="00FB6B4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db6ebab5-839e-43ac-9637-1ed162d817b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b96900b-a214-4892-9d1c-0b56059bc47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BB5D-78B4-4D8F-8D8B-F0FC3DDF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11</cp:revision>
  <dcterms:created xsi:type="dcterms:W3CDTF">2022-06-06T08:59:00Z</dcterms:created>
  <dcterms:modified xsi:type="dcterms:W3CDTF">2022-06-27T10:53:00Z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